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78F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профессионального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478F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Ханты-Мансийского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автономного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округа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Югры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39478F" w:rsidRPr="00F26D29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политехнический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колледж»</w:t>
      </w:r>
    </w:p>
    <w:p w:rsidR="0039478F" w:rsidRPr="00F26D29" w:rsidRDefault="0039478F" w:rsidP="003947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39478F" w:rsidTr="005A0C14">
        <w:tc>
          <w:tcPr>
            <w:tcW w:w="5211" w:type="dxa"/>
            <w:hideMark/>
          </w:tcPr>
          <w:p w:rsidR="0039478F" w:rsidRDefault="0039478F" w:rsidP="005A0C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заседании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  <w:p w:rsidR="0039478F" w:rsidRDefault="0039478F" w:rsidP="005A0C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«10»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360" w:type="dxa"/>
          </w:tcPr>
          <w:p w:rsidR="0039478F" w:rsidRDefault="0039478F" w:rsidP="005A0C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39478F" w:rsidRDefault="0039478F" w:rsidP="005A0C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13.11.2025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5A0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  <w:p w:rsidR="0039478F" w:rsidRDefault="0039478F" w:rsidP="005A0C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478F" w:rsidTr="005A0C14">
        <w:tc>
          <w:tcPr>
            <w:tcW w:w="5211" w:type="dxa"/>
          </w:tcPr>
          <w:p w:rsidR="0039478F" w:rsidRDefault="0039478F" w:rsidP="005A0C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39478F" w:rsidRDefault="0039478F" w:rsidP="005A0C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478F" w:rsidRPr="004E49E5" w:rsidRDefault="0039478F" w:rsidP="003947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</w:t>
      </w:r>
      <w:r w:rsidR="005A0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</w:t>
      </w:r>
      <w:r w:rsidR="005A0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учебной</w:t>
      </w:r>
      <w:r w:rsidR="005A0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дисциплине</w:t>
      </w:r>
    </w:p>
    <w:p w:rsidR="0039478F" w:rsidRPr="00034642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5A0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947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</w:t>
      </w:r>
      <w:r w:rsidR="005A0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947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АЛГОРИТМИЗАЦИИ</w:t>
      </w:r>
      <w:r w:rsidR="005A0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947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="005A0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947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ПРОГРАММИРОВАНИЯ</w:t>
      </w: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специалистов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среднего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звена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ОПОП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специальности</w:t>
      </w: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</w:t>
      </w:r>
      <w:r w:rsidR="005A0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Веб-разработка</w:t>
      </w:r>
    </w:p>
    <w:p w:rsidR="0039478F" w:rsidRPr="004E49E5" w:rsidRDefault="0039478F" w:rsidP="0039478F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478F" w:rsidRPr="004E49E5" w:rsidRDefault="0039478F" w:rsidP="003947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5A0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39478F" w:rsidRPr="004E49E5" w:rsidRDefault="0039478F" w:rsidP="003947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39478F" w:rsidRPr="00155F50" w:rsidRDefault="0039478F" w:rsidP="003947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дисциплины</w:t>
      </w:r>
      <w:r w:rsidR="005A0C14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ФГОС)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="005A0C14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профессионального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>по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специальности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Веб-разработка,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утвержденного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Приказом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Министерства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просвещения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Российской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Федерации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от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21.11.2023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№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879,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зарегистрированного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Минюсте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РФ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21.12.2023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рег.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№</w:t>
      </w:r>
      <w:r w:rsidR="005A0C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76532</w:t>
      </w:r>
    </w:p>
    <w:p w:rsidR="0039478F" w:rsidRPr="00FA293D" w:rsidRDefault="0039478F" w:rsidP="0039478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9478F" w:rsidRPr="00155F50" w:rsidRDefault="0039478F" w:rsidP="0039478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БУ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политехнический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колледж»</w:t>
      </w:r>
    </w:p>
    <w:p w:rsidR="0039478F" w:rsidRPr="00155F50" w:rsidRDefault="0039478F" w:rsidP="0039478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39478F" w:rsidRPr="004E49E5" w:rsidRDefault="0039478F" w:rsidP="003947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Коновалова</w:t>
      </w:r>
      <w:r w:rsidR="005A0C1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Анастасия</w:t>
      </w:r>
      <w:r w:rsidR="005A0C1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Евгеньевна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  <w:r w:rsidR="005A0C1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преподаватель</w:t>
      </w:r>
    </w:p>
    <w:p w:rsidR="0039478F" w:rsidRPr="004E49E5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478F" w:rsidRPr="002530CE" w:rsidRDefault="0039478F" w:rsidP="0039478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39478F" w:rsidRPr="002530CE" w:rsidRDefault="0039478F" w:rsidP="003947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039" w:type="dxa"/>
        <w:tblLook w:val="01E0" w:firstRow="1" w:lastRow="1" w:firstColumn="1" w:lastColumn="1" w:noHBand="0" w:noVBand="0"/>
      </w:tblPr>
      <w:tblGrid>
        <w:gridCol w:w="7479"/>
        <w:gridCol w:w="1560"/>
      </w:tblGrid>
      <w:tr w:rsidR="0039478F" w:rsidRPr="002530CE" w:rsidTr="00EF0E40">
        <w:trPr>
          <w:trHeight w:val="433"/>
        </w:trPr>
        <w:tc>
          <w:tcPr>
            <w:tcW w:w="7479" w:type="dxa"/>
          </w:tcPr>
          <w:p w:rsidR="0039478F" w:rsidRPr="002530CE" w:rsidRDefault="0039478F" w:rsidP="005A0C14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рабочей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программы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учебной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1560" w:type="dxa"/>
          </w:tcPr>
          <w:p w:rsidR="0039478F" w:rsidRPr="002530CE" w:rsidRDefault="0039478F" w:rsidP="005A0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9478F" w:rsidRPr="002530CE" w:rsidTr="00EF0E40">
        <w:trPr>
          <w:trHeight w:val="410"/>
        </w:trPr>
        <w:tc>
          <w:tcPr>
            <w:tcW w:w="7479" w:type="dxa"/>
          </w:tcPr>
          <w:p w:rsidR="0039478F" w:rsidRPr="002530CE" w:rsidRDefault="0039478F" w:rsidP="00291718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учебной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="00291718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…………………………</w:t>
            </w:r>
          </w:p>
        </w:tc>
        <w:tc>
          <w:tcPr>
            <w:tcW w:w="1560" w:type="dxa"/>
          </w:tcPr>
          <w:p w:rsidR="0039478F" w:rsidRPr="002530CE" w:rsidRDefault="0039478F" w:rsidP="005A0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9478F" w:rsidRPr="002530CE" w:rsidTr="00EF0E40">
        <w:trPr>
          <w:trHeight w:val="458"/>
        </w:trPr>
        <w:tc>
          <w:tcPr>
            <w:tcW w:w="7479" w:type="dxa"/>
          </w:tcPr>
          <w:p w:rsidR="0039478F" w:rsidRPr="002530CE" w:rsidRDefault="0039478F" w:rsidP="005A0C14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реализации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учебной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="005A0C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…………………………...….</w:t>
            </w:r>
          </w:p>
        </w:tc>
        <w:tc>
          <w:tcPr>
            <w:tcW w:w="1560" w:type="dxa"/>
          </w:tcPr>
          <w:p w:rsidR="0039478F" w:rsidRPr="002530CE" w:rsidRDefault="0039478F" w:rsidP="005A0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39478F" w:rsidRPr="002530CE" w:rsidTr="00EF0E40">
        <w:trPr>
          <w:trHeight w:val="422"/>
        </w:trPr>
        <w:tc>
          <w:tcPr>
            <w:tcW w:w="7479" w:type="dxa"/>
          </w:tcPr>
          <w:p w:rsidR="0039478F" w:rsidRPr="002530CE" w:rsidRDefault="0039478F" w:rsidP="005A0C14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оценка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результатов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Освоения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учебной</w:t>
            </w:r>
            <w:r w:rsidR="005A0C1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="005A0C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0" w:type="dxa"/>
          </w:tcPr>
          <w:p w:rsidR="0039478F" w:rsidRPr="002530CE" w:rsidRDefault="0039478F" w:rsidP="0029171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91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bookmarkEnd w:id="0"/>
    </w:tbl>
    <w:p w:rsidR="0039478F" w:rsidRPr="002530CE" w:rsidRDefault="0039478F" w:rsidP="0039478F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>1.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ПАСПОРТ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РАБОЧЕЙ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ПРОГРАММЫ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УЧЕБНОЙ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ДИСЦИПЛИНЫ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39478F" w:rsidRPr="002530CE" w:rsidRDefault="0039478F" w:rsidP="0039478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8A219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ОП.0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3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ОСНОВЫ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АЛГОРИТМИЗАЦИИ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И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ПРОГРАММИРОВАНИЯ</w:t>
      </w:r>
    </w:p>
    <w:p w:rsidR="0039478F" w:rsidRPr="002530CE" w:rsidRDefault="0039478F" w:rsidP="0039478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дисциплины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в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структуре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основной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образовательной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программы</w:t>
      </w:r>
    </w:p>
    <w:p w:rsidR="0039478F" w:rsidRPr="0011252B" w:rsidRDefault="0039478F" w:rsidP="0039478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Учебная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дисциплина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39478F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9478F"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алгоритмизации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9478F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9478F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программирования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обязательной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частью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Общепрофессионального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цикла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примерной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ФГОС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специальности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09.02.09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Веб-разработка.</w:t>
      </w:r>
      <w:r w:rsidR="005A0C14">
        <w:rPr>
          <w:rFonts w:ascii="Times New Roman" w:hAnsi="Times New Roman"/>
          <w:sz w:val="24"/>
          <w:szCs w:val="24"/>
        </w:rPr>
        <w:t xml:space="preserve"> </w:t>
      </w:r>
    </w:p>
    <w:p w:rsidR="0039478F" w:rsidRPr="002530CE" w:rsidRDefault="0039478F" w:rsidP="003947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>Особое</w:t>
      </w:r>
      <w:r w:rsidR="005A0C14">
        <w:rPr>
          <w:rFonts w:ascii="Times New Roman" w:hAnsi="Times New Roman"/>
          <w:sz w:val="24"/>
          <w:szCs w:val="24"/>
        </w:rPr>
        <w:t xml:space="preserve"> </w:t>
      </w:r>
      <w:r w:rsidRPr="0011252B">
        <w:rPr>
          <w:rFonts w:ascii="Times New Roman" w:hAnsi="Times New Roman"/>
          <w:sz w:val="24"/>
          <w:szCs w:val="24"/>
        </w:rPr>
        <w:t>значение</w:t>
      </w:r>
      <w:r w:rsidR="005A0C14">
        <w:rPr>
          <w:rFonts w:ascii="Times New Roman" w:hAnsi="Times New Roman"/>
          <w:sz w:val="24"/>
          <w:szCs w:val="24"/>
        </w:rPr>
        <w:t xml:space="preserve"> </w:t>
      </w:r>
      <w:r w:rsidRPr="0011252B">
        <w:rPr>
          <w:rFonts w:ascii="Times New Roman" w:hAnsi="Times New Roman"/>
          <w:sz w:val="24"/>
          <w:szCs w:val="24"/>
        </w:rPr>
        <w:t>дисциплина</w:t>
      </w:r>
      <w:r w:rsidR="005A0C14">
        <w:rPr>
          <w:rFonts w:ascii="Times New Roman" w:hAnsi="Times New Roman"/>
          <w:sz w:val="24"/>
          <w:szCs w:val="24"/>
        </w:rPr>
        <w:t xml:space="preserve"> </w:t>
      </w:r>
      <w:r w:rsidRPr="0011252B">
        <w:rPr>
          <w:rFonts w:ascii="Times New Roman" w:hAnsi="Times New Roman"/>
          <w:sz w:val="24"/>
          <w:szCs w:val="24"/>
        </w:rPr>
        <w:t>имеет</w:t>
      </w:r>
      <w:r w:rsidR="005A0C14">
        <w:rPr>
          <w:rFonts w:ascii="Times New Roman" w:hAnsi="Times New Roman"/>
          <w:sz w:val="24"/>
          <w:szCs w:val="24"/>
        </w:rPr>
        <w:t xml:space="preserve"> </w:t>
      </w:r>
      <w:r w:rsidRPr="0011252B">
        <w:rPr>
          <w:rFonts w:ascii="Times New Roman" w:hAnsi="Times New Roman"/>
          <w:sz w:val="24"/>
          <w:szCs w:val="24"/>
        </w:rPr>
        <w:t>при</w:t>
      </w:r>
      <w:r w:rsidR="005A0C14">
        <w:rPr>
          <w:rFonts w:ascii="Times New Roman" w:hAnsi="Times New Roman"/>
          <w:sz w:val="24"/>
          <w:szCs w:val="24"/>
        </w:rPr>
        <w:t xml:space="preserve"> </w:t>
      </w:r>
      <w:r w:rsidRPr="0011252B">
        <w:rPr>
          <w:rFonts w:ascii="Times New Roman" w:hAnsi="Times New Roman"/>
          <w:sz w:val="24"/>
          <w:szCs w:val="24"/>
        </w:rPr>
        <w:t>формировании</w:t>
      </w:r>
      <w:r w:rsidR="005A0C14">
        <w:rPr>
          <w:rFonts w:ascii="Times New Roman" w:hAnsi="Times New Roman"/>
          <w:sz w:val="24"/>
          <w:szCs w:val="24"/>
        </w:rPr>
        <w:t xml:space="preserve"> </w:t>
      </w:r>
      <w:r w:rsidRPr="0011252B">
        <w:rPr>
          <w:rFonts w:ascii="Times New Roman" w:hAnsi="Times New Roman"/>
          <w:sz w:val="24"/>
          <w:szCs w:val="24"/>
        </w:rPr>
        <w:t>и</w:t>
      </w:r>
      <w:r w:rsidR="005A0C14">
        <w:rPr>
          <w:rFonts w:ascii="Times New Roman" w:hAnsi="Times New Roman"/>
          <w:sz w:val="24"/>
          <w:szCs w:val="24"/>
        </w:rPr>
        <w:t xml:space="preserve"> </w:t>
      </w:r>
      <w:r w:rsidRPr="0011252B">
        <w:rPr>
          <w:rFonts w:ascii="Times New Roman" w:hAnsi="Times New Roman"/>
          <w:sz w:val="24"/>
          <w:szCs w:val="24"/>
        </w:rPr>
        <w:t>развитии</w:t>
      </w:r>
      <w:r w:rsidR="005A0C14">
        <w:rPr>
          <w:rFonts w:ascii="Times New Roman" w:hAnsi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01,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02,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05,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07.</w:t>
      </w:r>
    </w:p>
    <w:p w:rsidR="0039478F" w:rsidRPr="002530CE" w:rsidRDefault="0039478F" w:rsidP="0039478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.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результаты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освоения</w:t>
      </w:r>
      <w:r w:rsidR="005A0C1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дисциплины:</w:t>
      </w:r>
    </w:p>
    <w:p w:rsidR="0039478F" w:rsidRDefault="0039478F" w:rsidP="0039478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В</w:t>
      </w:r>
      <w:r w:rsidR="005A0C14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рамках</w:t>
      </w:r>
      <w:r w:rsidR="005A0C14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программы</w:t>
      </w:r>
      <w:r w:rsidR="005A0C14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учебной</w:t>
      </w:r>
      <w:r w:rsidR="005A0C14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дисциплины</w:t>
      </w:r>
      <w:r w:rsidR="005A0C14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r w:rsidR="005A0C14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осваиваются</w:t>
      </w:r>
      <w:r w:rsidR="005A0C14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умения</w:t>
      </w:r>
      <w:r w:rsidR="005A0C14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и</w:t>
      </w:r>
      <w:r w:rsidR="005A0C14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4111"/>
      </w:tblGrid>
      <w:tr w:rsidR="0039478F" w:rsidRPr="0011252B" w:rsidTr="005A0C14">
        <w:trPr>
          <w:trHeight w:val="649"/>
        </w:trPr>
        <w:tc>
          <w:tcPr>
            <w:tcW w:w="1589" w:type="dxa"/>
            <w:hideMark/>
          </w:tcPr>
          <w:p w:rsidR="0039478F" w:rsidRPr="0011252B" w:rsidRDefault="0039478F" w:rsidP="005A0C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39478F" w:rsidRPr="0011252B" w:rsidRDefault="0039478F" w:rsidP="005A0C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ПК,</w:t>
            </w:r>
            <w:r w:rsidR="005A0C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</w:p>
        </w:tc>
        <w:tc>
          <w:tcPr>
            <w:tcW w:w="3764" w:type="dxa"/>
            <w:hideMark/>
          </w:tcPr>
          <w:p w:rsidR="0039478F" w:rsidRPr="0011252B" w:rsidRDefault="0039478F" w:rsidP="005A0C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4111" w:type="dxa"/>
            <w:hideMark/>
          </w:tcPr>
          <w:p w:rsidR="0039478F" w:rsidRPr="0011252B" w:rsidRDefault="0039478F" w:rsidP="005A0C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39478F" w:rsidRPr="0011252B" w:rsidTr="005A0C14">
        <w:trPr>
          <w:trHeight w:val="212"/>
        </w:trPr>
        <w:tc>
          <w:tcPr>
            <w:tcW w:w="1589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64" w:type="dxa"/>
          </w:tcPr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Toc158218902"/>
            <w:bookmarkStart w:id="2" w:name="_Toc158715095"/>
            <w:bookmarkStart w:id="3" w:name="_Toc158720273"/>
            <w:bookmarkStart w:id="4" w:name="_Toc15873508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Разрабатывать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конкретных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задач.</w:t>
            </w:r>
            <w:bookmarkEnd w:id="1"/>
            <w:bookmarkEnd w:id="2"/>
            <w:bookmarkEnd w:id="3"/>
            <w:bookmarkEnd w:id="4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" w:name="_Toc158218903"/>
            <w:bookmarkStart w:id="6" w:name="_Toc158715096"/>
            <w:bookmarkStart w:id="7" w:name="_Toc158720274"/>
            <w:bookmarkStart w:id="8" w:name="_Toc158735085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графического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отображения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алгоритмов.</w:t>
            </w:r>
            <w:bookmarkEnd w:id="5"/>
            <w:bookmarkEnd w:id="6"/>
            <w:bookmarkEnd w:id="7"/>
            <w:bookmarkEnd w:id="8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" w:name="_Toc158218904"/>
            <w:bookmarkStart w:id="10" w:name="_Toc158715097"/>
            <w:bookmarkStart w:id="11" w:name="_Toc158720275"/>
            <w:bookmarkStart w:id="12" w:name="_Toc15873508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сложность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алгоритмов.</w:t>
            </w:r>
            <w:bookmarkEnd w:id="9"/>
            <w:bookmarkEnd w:id="10"/>
            <w:bookmarkEnd w:id="11"/>
            <w:bookmarkEnd w:id="12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3" w:name="_Toc158218905"/>
            <w:bookmarkStart w:id="14" w:name="_Toc158715098"/>
            <w:bookmarkStart w:id="15" w:name="_Toc158720276"/>
            <w:bookmarkStart w:id="16" w:name="_Toc158735087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программирования.</w:t>
            </w:r>
            <w:bookmarkEnd w:id="13"/>
            <w:bookmarkEnd w:id="14"/>
            <w:bookmarkEnd w:id="15"/>
            <w:bookmarkEnd w:id="16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7" w:name="_Toc158218906"/>
            <w:bookmarkStart w:id="18" w:name="_Toc158715099"/>
            <w:bookmarkStart w:id="19" w:name="_Toc158720277"/>
            <w:bookmarkStart w:id="20" w:name="_Toc15873508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Реализовывать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построенные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конкретном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программирования.</w:t>
            </w:r>
            <w:bookmarkEnd w:id="17"/>
            <w:bookmarkEnd w:id="18"/>
            <w:bookmarkEnd w:id="19"/>
            <w:bookmarkEnd w:id="20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1" w:name="_Toc158218907"/>
            <w:bookmarkStart w:id="22" w:name="_Toc158715100"/>
            <w:bookmarkStart w:id="23" w:name="_Toc158720278"/>
            <w:bookmarkStart w:id="24" w:name="_Toc158735089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Оформлять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код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стандартом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кодирования.</w:t>
            </w:r>
            <w:bookmarkEnd w:id="21"/>
            <w:bookmarkEnd w:id="22"/>
            <w:bookmarkEnd w:id="23"/>
            <w:bookmarkEnd w:id="24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5" w:name="_Toc158218908"/>
            <w:bookmarkStart w:id="26" w:name="_Toc158715101"/>
            <w:bookmarkStart w:id="27" w:name="_Toc158720279"/>
            <w:bookmarkStart w:id="28" w:name="_Toc158735090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проверку,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отладку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кода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программы.</w:t>
            </w:r>
            <w:bookmarkEnd w:id="25"/>
            <w:bookmarkEnd w:id="26"/>
            <w:bookmarkEnd w:id="27"/>
            <w:bookmarkEnd w:id="28"/>
          </w:p>
        </w:tc>
        <w:tc>
          <w:tcPr>
            <w:tcW w:w="4111" w:type="dxa"/>
          </w:tcPr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9" w:name="_Toc158218909"/>
            <w:bookmarkStart w:id="30" w:name="_Toc158715102"/>
            <w:bookmarkStart w:id="31" w:name="_Toc158720280"/>
            <w:bookmarkStart w:id="32" w:name="_Toc158735091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алгоритмизации,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принципов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построения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алгоритмических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конструкции.</w:t>
            </w:r>
            <w:bookmarkEnd w:id="29"/>
            <w:bookmarkEnd w:id="30"/>
            <w:bookmarkEnd w:id="31"/>
            <w:bookmarkEnd w:id="32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3" w:name="_Toc158218910"/>
            <w:bookmarkStart w:id="34" w:name="_Toc158715103"/>
            <w:bookmarkStart w:id="35" w:name="_Toc158720281"/>
            <w:bookmarkStart w:id="36" w:name="_Toc15873509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Эволюции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программирования,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классификации,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программирования.</w:t>
            </w:r>
            <w:bookmarkEnd w:id="33"/>
            <w:bookmarkEnd w:id="34"/>
            <w:bookmarkEnd w:id="35"/>
            <w:bookmarkEnd w:id="36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7" w:name="_Toc158218911"/>
            <w:bookmarkStart w:id="38" w:name="_Toc158715104"/>
            <w:bookmarkStart w:id="39" w:name="_Toc158720282"/>
            <w:bookmarkStart w:id="40" w:name="_Toc158735093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элементов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языка,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операторов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операций,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управляющих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файлов,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памяти.</w:t>
            </w:r>
            <w:bookmarkEnd w:id="37"/>
            <w:bookmarkEnd w:id="38"/>
            <w:bookmarkEnd w:id="39"/>
            <w:bookmarkEnd w:id="40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1" w:name="_Toc158218912"/>
            <w:bookmarkStart w:id="42" w:name="_Toc158715105"/>
            <w:bookmarkStart w:id="43" w:name="_Toc158720283"/>
            <w:bookmarkStart w:id="44" w:name="_Toc15873509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подпрограммы,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подпрограмм.</w:t>
            </w:r>
            <w:bookmarkEnd w:id="41"/>
            <w:bookmarkEnd w:id="42"/>
            <w:bookmarkEnd w:id="43"/>
            <w:bookmarkEnd w:id="44"/>
          </w:p>
          <w:p w:rsidR="0039478F" w:rsidRPr="0011252B" w:rsidRDefault="0039478F" w:rsidP="003947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5" w:name="_Toc158218913"/>
            <w:bookmarkStart w:id="46" w:name="_Toc158715106"/>
            <w:bookmarkStart w:id="47" w:name="_Toc158720284"/>
            <w:bookmarkStart w:id="48" w:name="_Toc158735095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Объектно-ориентированной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программирования,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принципов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объектно-ориентированного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программирования: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объектов,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свойств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методов,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инкапсуляция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полиморфизма,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наследования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переопределения.</w:t>
            </w:r>
            <w:bookmarkEnd w:id="45"/>
            <w:bookmarkEnd w:id="46"/>
            <w:bookmarkEnd w:id="47"/>
            <w:bookmarkEnd w:id="48"/>
          </w:p>
        </w:tc>
      </w:tr>
    </w:tbl>
    <w:p w:rsidR="0039478F" w:rsidRDefault="0039478F" w:rsidP="0039478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Рекомендуемое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часов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освоение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рабочей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учебной</w:t>
      </w:r>
      <w:r w:rsidR="005A0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дисциплины:</w:t>
      </w:r>
    </w:p>
    <w:p w:rsidR="0039478F" w:rsidRPr="002530CE" w:rsidRDefault="0039478F" w:rsidP="003947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максимальной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учебной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нагрузки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140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числе:</w:t>
      </w:r>
    </w:p>
    <w:p w:rsidR="0039478F" w:rsidRPr="002530CE" w:rsidRDefault="0039478F" w:rsidP="003947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обязательной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аудиторной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учебной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нагрузки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136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9478F" w:rsidRDefault="0039478F" w:rsidP="003947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A0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9478F" w:rsidRDefault="0039478F" w:rsidP="003947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718" w:rsidRDefault="00291718" w:rsidP="003947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718" w:rsidRDefault="00291718" w:rsidP="003947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78F" w:rsidRPr="002530CE" w:rsidRDefault="0039478F" w:rsidP="003947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78F" w:rsidRPr="00D4349C" w:rsidRDefault="0039478F" w:rsidP="0039478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>2.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СТРУКТУРА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И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СОДЕРЖАНИЕ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УЧЕБНОЙ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ДИСЦИПЛИНЫ</w:t>
      </w:r>
    </w:p>
    <w:p w:rsidR="0039478F" w:rsidRPr="00D4349C" w:rsidRDefault="0039478F" w:rsidP="0039478F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Объем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учебной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дисциплины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и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виды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учебной</w:t>
      </w:r>
      <w:r w:rsidR="005A0C1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39478F" w:rsidRPr="00D4349C" w:rsidTr="005A0C14">
        <w:trPr>
          <w:trHeight w:val="510"/>
        </w:trPr>
        <w:tc>
          <w:tcPr>
            <w:tcW w:w="368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учебной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работы</w:t>
            </w:r>
          </w:p>
        </w:tc>
        <w:tc>
          <w:tcPr>
            <w:tcW w:w="131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</w:t>
            </w:r>
            <w:r w:rsidR="005A0C14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в</w:t>
            </w:r>
            <w:r w:rsidR="005A0C14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часах</w:t>
            </w:r>
          </w:p>
        </w:tc>
      </w:tr>
      <w:tr w:rsidR="0039478F" w:rsidRPr="00D4349C" w:rsidTr="005A0C14">
        <w:trPr>
          <w:trHeight w:val="510"/>
        </w:trPr>
        <w:tc>
          <w:tcPr>
            <w:tcW w:w="368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образовательной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программы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учебной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дисциплины</w:t>
            </w:r>
          </w:p>
        </w:tc>
        <w:tc>
          <w:tcPr>
            <w:tcW w:w="131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140</w:t>
            </w:r>
          </w:p>
        </w:tc>
      </w:tr>
      <w:tr w:rsidR="0039478F" w:rsidRPr="00D4349C" w:rsidTr="005A0C14">
        <w:trPr>
          <w:trHeight w:val="510"/>
        </w:trPr>
        <w:tc>
          <w:tcPr>
            <w:tcW w:w="368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т.ч.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форме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практической</w:t>
            </w:r>
            <w:r w:rsidR="005A0C14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подготовки</w:t>
            </w:r>
          </w:p>
        </w:tc>
        <w:tc>
          <w:tcPr>
            <w:tcW w:w="131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60</w:t>
            </w:r>
          </w:p>
        </w:tc>
      </w:tr>
      <w:tr w:rsidR="0039478F" w:rsidRPr="00D4349C" w:rsidTr="005A0C14">
        <w:trPr>
          <w:trHeight w:val="510"/>
        </w:trPr>
        <w:tc>
          <w:tcPr>
            <w:tcW w:w="5000" w:type="pct"/>
            <w:gridSpan w:val="2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</w:t>
            </w:r>
            <w:r w:rsidR="005A0C14">
              <w:rPr>
                <w:rFonts w:ascii="Times New Roman" w:eastAsia="SimSun" w:hAnsi="Times New Roman" w:cs="Times New Roman"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т.</w:t>
            </w:r>
            <w:r w:rsidR="005A0C14">
              <w:rPr>
                <w:rFonts w:ascii="Times New Roman" w:eastAsia="SimSun" w:hAnsi="Times New Roman" w:cs="Times New Roman"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ч.:</w:t>
            </w:r>
          </w:p>
        </w:tc>
      </w:tr>
      <w:tr w:rsidR="0039478F" w:rsidRPr="00D4349C" w:rsidTr="005A0C14">
        <w:trPr>
          <w:trHeight w:val="510"/>
        </w:trPr>
        <w:tc>
          <w:tcPr>
            <w:tcW w:w="368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</w:t>
            </w:r>
            <w:r w:rsidR="005A0C14">
              <w:rPr>
                <w:rFonts w:ascii="Times New Roman" w:eastAsia="SimSun" w:hAnsi="Times New Roman" w:cs="Times New Roman"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обучение</w:t>
            </w:r>
          </w:p>
        </w:tc>
        <w:tc>
          <w:tcPr>
            <w:tcW w:w="131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76</w:t>
            </w:r>
          </w:p>
        </w:tc>
      </w:tr>
      <w:tr w:rsidR="0039478F" w:rsidRPr="00D4349C" w:rsidTr="005A0C14">
        <w:trPr>
          <w:trHeight w:val="510"/>
        </w:trPr>
        <w:tc>
          <w:tcPr>
            <w:tcW w:w="368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</w:t>
            </w:r>
            <w:r w:rsidR="005A0C14">
              <w:rPr>
                <w:rFonts w:ascii="Times New Roman" w:eastAsia="SimSun" w:hAnsi="Times New Roman" w:cs="Times New Roman"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занятия</w:t>
            </w:r>
          </w:p>
        </w:tc>
        <w:tc>
          <w:tcPr>
            <w:tcW w:w="131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60</w:t>
            </w:r>
          </w:p>
        </w:tc>
      </w:tr>
      <w:tr w:rsidR="0039478F" w:rsidRPr="00D4349C" w:rsidTr="005A0C14">
        <w:trPr>
          <w:trHeight w:val="510"/>
        </w:trPr>
        <w:tc>
          <w:tcPr>
            <w:tcW w:w="368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>Самостоятельная</w:t>
            </w:r>
            <w:r w:rsidR="005A0C14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>работа</w:t>
            </w:r>
            <w:r w:rsidR="005A0C14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 </w:t>
            </w:r>
          </w:p>
        </w:tc>
        <w:tc>
          <w:tcPr>
            <w:tcW w:w="131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</w:t>
            </w:r>
          </w:p>
        </w:tc>
      </w:tr>
      <w:tr w:rsidR="0039478F" w:rsidRPr="00D4349C" w:rsidTr="005A0C14">
        <w:trPr>
          <w:trHeight w:val="510"/>
        </w:trPr>
        <w:tc>
          <w:tcPr>
            <w:tcW w:w="368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</w:t>
            </w:r>
            <w:r w:rsidR="005A0C14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</w:t>
            </w: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аттестация</w:t>
            </w:r>
            <w:r w:rsidR="005A0C14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–</w:t>
            </w:r>
            <w:r w:rsidR="005A0C14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дифференцированный</w:t>
            </w:r>
            <w:r w:rsidR="005A0C14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зачет</w:t>
            </w:r>
          </w:p>
        </w:tc>
        <w:tc>
          <w:tcPr>
            <w:tcW w:w="1315" w:type="pct"/>
            <w:vAlign w:val="center"/>
          </w:tcPr>
          <w:p w:rsidR="0039478F" w:rsidRPr="00D4349C" w:rsidRDefault="0039478F" w:rsidP="005A0C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</w:tbl>
    <w:p w:rsidR="0039478F" w:rsidRPr="00D4349C" w:rsidRDefault="0039478F" w:rsidP="0039478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39478F" w:rsidRPr="00D4349C" w:rsidSect="005A0C14">
          <w:footerReference w:type="even" r:id="rId7"/>
          <w:footerReference w:type="default" r:id="rId8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39478F" w:rsidRDefault="0039478F" w:rsidP="0039478F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>2.2.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t>Тематический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t>план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t>и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t>содержание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t>учебной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t>дисциплины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ОП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.0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3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color w:val="0D0D0D"/>
          <w:lang w:eastAsia="ru-RU"/>
        </w:rPr>
        <w:t>Основы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color w:val="0D0D0D"/>
          <w:lang w:eastAsia="ru-RU"/>
        </w:rPr>
        <w:t>алгоритмизации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color w:val="0D0D0D"/>
          <w:lang w:eastAsia="ru-RU"/>
        </w:rPr>
        <w:t>и</w:t>
      </w:r>
      <w:r w:rsidR="005A0C14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color w:val="0D0D0D"/>
          <w:lang w:eastAsia="ru-RU"/>
        </w:rPr>
        <w:t>программирования</w:t>
      </w:r>
    </w:p>
    <w:tbl>
      <w:tblPr>
        <w:tblW w:w="15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49"/>
        <w:gridCol w:w="7780"/>
        <w:gridCol w:w="3378"/>
        <w:gridCol w:w="1846"/>
      </w:tblGrid>
      <w:tr w:rsidR="0039478F" w:rsidRPr="0011252B" w:rsidTr="0039478F">
        <w:trPr>
          <w:trHeight w:val="20"/>
        </w:trPr>
        <w:tc>
          <w:tcPr>
            <w:tcW w:w="2349" w:type="dxa"/>
            <w:vAlign w:val="center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Наименование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разделов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</w:t>
            </w:r>
          </w:p>
        </w:tc>
        <w:tc>
          <w:tcPr>
            <w:tcW w:w="7780" w:type="dxa"/>
            <w:vAlign w:val="center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формы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организации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деятельности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обучающихся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Объем,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акад.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ч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том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числе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форме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практической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подготовки,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акад.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ч</w:t>
            </w:r>
          </w:p>
        </w:tc>
        <w:tc>
          <w:tcPr>
            <w:tcW w:w="1846" w:type="dxa"/>
            <w:vAlign w:val="center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Коды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компетенций,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формированию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которых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способствует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элемент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программы</w:t>
            </w:r>
          </w:p>
        </w:tc>
      </w:tr>
      <w:tr w:rsidR="0039478F" w:rsidRPr="0011252B" w:rsidTr="0039478F">
        <w:trPr>
          <w:trHeight w:val="20"/>
        </w:trPr>
        <w:tc>
          <w:tcPr>
            <w:tcW w:w="2349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7780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3378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1846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</w:tr>
      <w:tr w:rsidR="0039478F" w:rsidRPr="0011252B" w:rsidTr="0039478F">
        <w:trPr>
          <w:trHeight w:val="227"/>
        </w:trPr>
        <w:tc>
          <w:tcPr>
            <w:tcW w:w="10129" w:type="dxa"/>
            <w:gridSpan w:val="2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Основы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алгоритмизации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технологии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программирования</w:t>
            </w:r>
          </w:p>
        </w:tc>
        <w:tc>
          <w:tcPr>
            <w:tcW w:w="3378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12/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46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Алгоритмизация</w:t>
            </w: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</w:p>
        </w:tc>
        <w:tc>
          <w:tcPr>
            <w:tcW w:w="3378" w:type="dxa"/>
            <w:vAlign w:val="center"/>
          </w:tcPr>
          <w:p w:rsidR="0039478F" w:rsidRPr="0011252B" w:rsidRDefault="005A0C14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</w:tr>
      <w:tr w:rsidR="0039478F" w:rsidRPr="0011252B" w:rsidTr="00411620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свойства.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411620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Схемы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алгоритмические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конструкции.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39478F" w:rsidRPr="0011252B" w:rsidRDefault="00411620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том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числе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практических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занятий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411620">
        <w:trPr>
          <w:cantSplit/>
          <w:trHeight w:val="54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№1.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алгоритмов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линейной,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разветвляющейся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циклической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структуры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7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Основы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технологии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программирования</w:t>
            </w: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Элементы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программирования.</w:t>
            </w:r>
          </w:p>
        </w:tc>
        <w:tc>
          <w:tcPr>
            <w:tcW w:w="3378" w:type="dxa"/>
            <w:vMerge w:val="restart"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411620">
        <w:trPr>
          <w:cantSplit/>
          <w:trHeight w:val="517"/>
        </w:trPr>
        <w:tc>
          <w:tcPr>
            <w:tcW w:w="2349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  <w:tcBorders>
              <w:bottom w:val="single" w:sz="4" w:space="0" w:color="000000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структурного,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модульного,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объектно-ориентированного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программирования</w:t>
            </w:r>
          </w:p>
        </w:tc>
        <w:tc>
          <w:tcPr>
            <w:tcW w:w="3378" w:type="dxa"/>
            <w:vMerge/>
            <w:tcBorders>
              <w:bottom w:val="single" w:sz="4" w:space="0" w:color="000000"/>
            </w:tcBorders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trHeight w:val="20"/>
        </w:trPr>
        <w:tc>
          <w:tcPr>
            <w:tcW w:w="10129" w:type="dxa"/>
            <w:gridSpan w:val="2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Основы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программирования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  <w:r w:rsidR="00CC4A53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/56</w:t>
            </w:r>
          </w:p>
        </w:tc>
        <w:tc>
          <w:tcPr>
            <w:tcW w:w="1846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2.1.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Алфавит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языка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программирования.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Типы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данных</w:t>
            </w: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CC4A53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Идентификаторы.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Ключевые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имена.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Символы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операций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разделители.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Литералы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объявления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переменных.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CC4A53">
        <w:trPr>
          <w:cantSplit/>
          <w:trHeight w:val="552"/>
        </w:trPr>
        <w:tc>
          <w:tcPr>
            <w:tcW w:w="2349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Операции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выражения.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Операторы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присваивания.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Операторы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ввода-вывода.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6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Операторы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языка</w:t>
            </w: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="00CC4A53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39478F" w:rsidRPr="0011252B" w:rsidRDefault="0039478F" w:rsidP="003947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ветвлений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циклов.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Составные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пустые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операторы.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Условные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операторы.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Оператор-переключатель.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циклических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вычислений.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Операторы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цикла.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Вложенные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циклы.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Операторы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перехода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возврата.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том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числе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практических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занятий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линейной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структуры</w:t>
            </w:r>
          </w:p>
        </w:tc>
        <w:tc>
          <w:tcPr>
            <w:tcW w:w="3378" w:type="dxa"/>
            <w:vMerge w:val="restart"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разветвляющей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структуры</w:t>
            </w:r>
          </w:p>
        </w:tc>
        <w:tc>
          <w:tcPr>
            <w:tcW w:w="3378" w:type="dxa"/>
            <w:vMerge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5A0C14">
        <w:trPr>
          <w:cantSplit/>
          <w:trHeight w:val="552"/>
        </w:trPr>
        <w:tc>
          <w:tcPr>
            <w:tcW w:w="2349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tcBorders>
              <w:bottom w:val="single" w:sz="4" w:space="0" w:color="000000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циклической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структуры</w:t>
            </w:r>
          </w:p>
        </w:tc>
        <w:tc>
          <w:tcPr>
            <w:tcW w:w="3378" w:type="dxa"/>
            <w:vMerge/>
            <w:tcBorders>
              <w:bottom w:val="single" w:sz="4" w:space="0" w:color="000000"/>
            </w:tcBorders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2.3.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Массивы</w:t>
            </w: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материала</w:t>
            </w:r>
          </w:p>
        </w:tc>
        <w:tc>
          <w:tcPr>
            <w:tcW w:w="3378" w:type="dxa"/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20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39478F" w:rsidRPr="0011252B" w:rsidRDefault="0039478F" w:rsidP="003947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структурированный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Объявление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массивов.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Ввод-вывод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одномерных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массивов.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одномерных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массивов.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  <w:tcBorders>
              <w:top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Двумерные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массивы.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Ввод-вывод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двумерных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массивов.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двумерных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массивов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том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числе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практических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одномерных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массивов</w:t>
            </w:r>
          </w:p>
        </w:tc>
        <w:tc>
          <w:tcPr>
            <w:tcW w:w="3378" w:type="dxa"/>
            <w:vMerge w:val="restart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5A0C14">
        <w:trPr>
          <w:cantSplit/>
          <w:trHeight w:val="552"/>
        </w:trPr>
        <w:tc>
          <w:tcPr>
            <w:tcW w:w="2349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  <w:tcBorders>
              <w:bottom w:val="single" w:sz="4" w:space="0" w:color="000000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двумерных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массивов</w:t>
            </w:r>
          </w:p>
        </w:tc>
        <w:tc>
          <w:tcPr>
            <w:tcW w:w="3378" w:type="dxa"/>
            <w:vMerge/>
            <w:tcBorders>
              <w:bottom w:val="single" w:sz="4" w:space="0" w:color="000000"/>
            </w:tcBorders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2.4.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Строки</w:t>
            </w: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39478F" w:rsidRPr="0011252B" w:rsidRDefault="0039478F" w:rsidP="003947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Строки.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Объявление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строковых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Стандартные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строками.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удаление,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замена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символа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строке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73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том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числе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практических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занятий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411620">
        <w:trPr>
          <w:cantSplit/>
          <w:trHeight w:val="58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стандартных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строками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массивами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2.5.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Пользовательские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типы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данных</w:t>
            </w: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179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Пользовательские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над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пользовательскими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типами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данных.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том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числе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практических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занятий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411620">
        <w:trPr>
          <w:cantSplit/>
          <w:trHeight w:val="555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пользовательских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2.6.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Функции</w:t>
            </w: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  <w:r w:rsidR="00CC4A53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функции,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сущность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назначение.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функций.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Функции,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определенные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пользователем,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аргументов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Рекурсия.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том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числе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практических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20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одномерных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массивов</w:t>
            </w:r>
          </w:p>
        </w:tc>
        <w:tc>
          <w:tcPr>
            <w:tcW w:w="3378" w:type="dxa"/>
            <w:vMerge w:val="restart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двумерных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массивов</w:t>
            </w:r>
          </w:p>
        </w:tc>
        <w:tc>
          <w:tcPr>
            <w:tcW w:w="3378" w:type="dxa"/>
            <w:vMerge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рекурсии</w:t>
            </w:r>
          </w:p>
        </w:tc>
        <w:tc>
          <w:tcPr>
            <w:tcW w:w="3378" w:type="dxa"/>
            <w:vMerge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5A0C14">
        <w:trPr>
          <w:cantSplit/>
          <w:trHeight w:val="552"/>
        </w:trPr>
        <w:tc>
          <w:tcPr>
            <w:tcW w:w="2349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tcBorders>
              <w:bottom w:val="single" w:sz="4" w:space="0" w:color="000000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строкового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типа</w:t>
            </w:r>
          </w:p>
        </w:tc>
        <w:tc>
          <w:tcPr>
            <w:tcW w:w="3378" w:type="dxa"/>
            <w:vMerge/>
            <w:tcBorders>
              <w:bottom w:val="single" w:sz="4" w:space="0" w:color="000000"/>
            </w:tcBorders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  <w:tcBorders>
              <w:bottom w:val="single" w:sz="4" w:space="0" w:color="000000"/>
            </w:tcBorders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2.7.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Работа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файлами</w:t>
            </w: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файлов.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закрытие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файла.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Запись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файл,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файла.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том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числе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практических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411620">
        <w:trPr>
          <w:cantSplit/>
          <w:trHeight w:val="579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файла.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файла.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файле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2.8.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Динамические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структуры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данных</w:t>
            </w: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="00CC4A53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1846" w:type="dxa"/>
            <w:vMerge w:val="restart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39478F" w:rsidRPr="0011252B" w:rsidRDefault="0039478F" w:rsidP="003947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Стеки.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стеков.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Очереди.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очередей.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CC4A53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Списки.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списков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39478F" w:rsidRPr="0011252B" w:rsidRDefault="00CC4A53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том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числе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практических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однонаправленных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списков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«стек»</w:t>
            </w:r>
          </w:p>
        </w:tc>
        <w:tc>
          <w:tcPr>
            <w:tcW w:w="3378" w:type="dxa"/>
            <w:vMerge w:val="restart"/>
            <w:vAlign w:val="center"/>
          </w:tcPr>
          <w:p w:rsidR="0039478F" w:rsidRPr="0011252B" w:rsidRDefault="0039478F" w:rsidP="00CC4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однонаправленных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списков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«очередь».</w:t>
            </w:r>
          </w:p>
        </w:tc>
        <w:tc>
          <w:tcPr>
            <w:tcW w:w="3378" w:type="dxa"/>
            <w:vMerge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двусвязных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списков</w:t>
            </w:r>
          </w:p>
        </w:tc>
        <w:tc>
          <w:tcPr>
            <w:tcW w:w="3378" w:type="dxa"/>
            <w:vMerge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занятие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17.</w:t>
            </w:r>
            <w:r w:rsidR="005A0C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алгоритмов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динамических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данных: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очередей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стеков.</w:t>
            </w:r>
          </w:p>
        </w:tc>
        <w:tc>
          <w:tcPr>
            <w:tcW w:w="3378" w:type="dxa"/>
            <w:vMerge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478F" w:rsidRPr="0011252B" w:rsidTr="0039478F">
        <w:trPr>
          <w:cantSplit/>
          <w:trHeight w:val="20"/>
        </w:trPr>
        <w:tc>
          <w:tcPr>
            <w:tcW w:w="2349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работа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обучающихся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46" w:type="dxa"/>
            <w:vMerge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C4A53" w:rsidRPr="0011252B" w:rsidTr="0039478F">
        <w:trPr>
          <w:cantSplit/>
          <w:trHeight w:val="20"/>
        </w:trPr>
        <w:tc>
          <w:tcPr>
            <w:tcW w:w="2349" w:type="dxa"/>
          </w:tcPr>
          <w:p w:rsidR="00CC4A53" w:rsidRPr="0011252B" w:rsidRDefault="00CC4A53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CC4A53" w:rsidRPr="00C32EF5" w:rsidRDefault="00CC4A53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C32EF5">
              <w:rPr>
                <w:rFonts w:ascii="Times New Roman" w:eastAsia="Times New Roman" w:hAnsi="Times New Roman" w:cs="Times New Roman"/>
                <w:color w:val="000000"/>
              </w:rPr>
              <w:t>Составить таблицу «Функции работы с файлами.</w:t>
            </w:r>
            <w:r w:rsidR="00C32EF5" w:rsidRPr="00C32EF5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3378" w:type="dxa"/>
            <w:vAlign w:val="center"/>
          </w:tcPr>
          <w:p w:rsidR="00CC4A53" w:rsidRPr="00C32EF5" w:rsidRDefault="00C32EF5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2EF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6" w:type="dxa"/>
          </w:tcPr>
          <w:p w:rsidR="00CC4A53" w:rsidRPr="0011252B" w:rsidRDefault="00CC4A53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trHeight w:val="251"/>
        </w:trPr>
        <w:tc>
          <w:tcPr>
            <w:tcW w:w="10129" w:type="dxa"/>
            <w:gridSpan w:val="2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Промежуточная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аттестация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</w:t>
            </w:r>
          </w:p>
        </w:tc>
        <w:tc>
          <w:tcPr>
            <w:tcW w:w="1846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9478F" w:rsidRPr="0011252B" w:rsidTr="0039478F">
        <w:trPr>
          <w:trHeight w:val="20"/>
        </w:trPr>
        <w:tc>
          <w:tcPr>
            <w:tcW w:w="10129" w:type="dxa"/>
            <w:gridSpan w:val="2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Всего:</w:t>
            </w:r>
          </w:p>
        </w:tc>
        <w:tc>
          <w:tcPr>
            <w:tcW w:w="3378" w:type="dxa"/>
            <w:vAlign w:val="center"/>
          </w:tcPr>
          <w:p w:rsidR="0039478F" w:rsidRPr="0011252B" w:rsidRDefault="0039478F" w:rsidP="00411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="00411620">
              <w:rPr>
                <w:rFonts w:ascii="Times New Roman" w:eastAsia="Times New Roman" w:hAnsi="Times New Roman" w:cs="Times New Roman"/>
                <w:b/>
                <w:color w:val="000000"/>
              </w:rPr>
              <w:t>40</w:t>
            </w:r>
          </w:p>
        </w:tc>
        <w:tc>
          <w:tcPr>
            <w:tcW w:w="1846" w:type="dxa"/>
          </w:tcPr>
          <w:p w:rsidR="0039478F" w:rsidRPr="0011252B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9478F" w:rsidRPr="00D4349C" w:rsidRDefault="0039478F" w:rsidP="0039478F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39478F" w:rsidRPr="00D4349C" w:rsidRDefault="0039478F" w:rsidP="0039478F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39478F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39478F" w:rsidRPr="00E47044" w:rsidRDefault="0039478F" w:rsidP="0039478F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</w:t>
      </w:r>
      <w:r w:rsidR="005A0C1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УСЛОВИЯ</w:t>
      </w:r>
      <w:r w:rsidR="005A0C1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РЕАЛИЗАЦИИ</w:t>
      </w:r>
      <w:r w:rsidR="005A0C1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УЧЕБНОЙ</w:t>
      </w:r>
      <w:r w:rsidR="005A0C1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ДИСЦИПЛИНЫ</w:t>
      </w:r>
    </w:p>
    <w:p w:rsidR="0039478F" w:rsidRPr="0011252B" w:rsidRDefault="0039478F" w:rsidP="0039478F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3.1.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реализации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дисциплины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должны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предусмотрены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следующие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специальные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помещения:</w:t>
      </w:r>
    </w:p>
    <w:p w:rsidR="0039478F" w:rsidRPr="00E47044" w:rsidRDefault="0039478F" w:rsidP="0039478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Лаборатория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«Программирования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баз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данных»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,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оснащенная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необходимым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дисциплины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оборудованием,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приведенным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п.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6.1.2.3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Примерной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специальности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09.02.09</w:t>
      </w:r>
      <w:r w:rsidR="005A0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Веб-разработка.</w:t>
      </w:r>
    </w:p>
    <w:p w:rsidR="0039478F" w:rsidRPr="00E47044" w:rsidRDefault="0039478F" w:rsidP="0039478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39478F" w:rsidRPr="00E47044" w:rsidRDefault="0039478F" w:rsidP="0039478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</w:t>
      </w:r>
      <w:r w:rsidR="005A0C1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Информационное</w:t>
      </w:r>
      <w:r w:rsidR="005A0C1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обеспечение</w:t>
      </w:r>
      <w:r w:rsidR="005A0C1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реализации</w:t>
      </w:r>
      <w:r w:rsidR="005A0C1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программы</w:t>
      </w:r>
    </w:p>
    <w:p w:rsidR="0039478F" w:rsidRPr="00E47044" w:rsidRDefault="0039478F" w:rsidP="0039478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Для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реализации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программы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библиотечный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фонд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образовательной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организации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должен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иметь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печатные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и/или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электронные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образовательные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информационные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ресурсы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для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использования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образовательном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процессе.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При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формировании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библиотечного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фонда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образовательной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организацией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не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менее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одного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издания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из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перечисленных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ниже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печатных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изданий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(или)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электронных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изданий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качестве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основного,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при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этом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список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может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быть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дополнен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новыми</w:t>
      </w:r>
      <w:r w:rsidR="005A0C1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изданиями.</w:t>
      </w:r>
    </w:p>
    <w:p w:rsidR="0039478F" w:rsidRPr="00E47044" w:rsidRDefault="0039478F" w:rsidP="0039478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39478F" w:rsidRPr="00E47044" w:rsidRDefault="0039478F" w:rsidP="0039478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Основные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печатные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издания</w:t>
      </w:r>
    </w:p>
    <w:p w:rsidR="0039478F" w:rsidRPr="0011252B" w:rsidRDefault="0039478F" w:rsidP="0039478F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Андрианова,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Алгоритмизация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программирование.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Практикум: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пособие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Андрианова,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Исмагилов,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Мухтарова.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2-е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изд.,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стер.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Санкт-Петербург: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Издательство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Лань,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2022.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240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</w:p>
    <w:p w:rsidR="0039478F" w:rsidRPr="0011252B" w:rsidRDefault="0039478F" w:rsidP="0039478F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Программирование.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Сборник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задач: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пособие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Батасова,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Гречкина,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Горкина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[и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др.].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2-е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изд.,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стер.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Санкт-Петербург: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Издательство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Лань,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2022.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168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</w:p>
    <w:p w:rsidR="0039478F" w:rsidRPr="0064652A" w:rsidRDefault="0039478F" w:rsidP="0039478F">
      <w:p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Кривцов,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Алгоритмизация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программирование.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программирования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С/С++: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пособие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Кривцов,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Хорошенко.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Санкт-Петербург: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Издательство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СПбГУТ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им.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М.А.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Бонч-Бруевича,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2020.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5A0C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</w:p>
    <w:p w:rsidR="0039478F" w:rsidRPr="0064652A" w:rsidRDefault="0039478F" w:rsidP="0039478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</w:p>
    <w:p w:rsidR="0039478F" w:rsidRPr="00E47044" w:rsidRDefault="0039478F" w:rsidP="0039478F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3.2.2.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Основные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электронные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издания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</w:p>
    <w:p w:rsidR="0039478F" w:rsidRPr="0011252B" w:rsidRDefault="0039478F" w:rsidP="0039478F">
      <w:pPr>
        <w:pStyle w:val="a7"/>
        <w:numPr>
          <w:ilvl w:val="0"/>
          <w:numId w:val="6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lang w:eastAsia="ru-RU"/>
        </w:rPr>
      </w:pPr>
      <w:r w:rsidRPr="0011252B">
        <w:rPr>
          <w:rFonts w:ascii="Times New Roman" w:hAnsi="Times New Roman" w:cs="Times New Roman"/>
          <w:bCs/>
          <w:lang w:eastAsia="ru-RU"/>
        </w:rPr>
        <w:t>Голицына,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О.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Л.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Основы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алгоритмизации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и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программирования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[Электронный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ресурс]: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учебное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пособие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/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О.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Л.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Голицына,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И.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И.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Попов.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4-е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изд.,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испр.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и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доп.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М</w:t>
      </w:r>
      <w:r w:rsidRPr="0011252B">
        <w:rPr>
          <w:rFonts w:ascii="Times New Roman" w:hAnsi="Times New Roman" w:cs="Times New Roman"/>
          <w:bCs/>
          <w:lang w:val="ru-RU" w:eastAsia="ru-RU"/>
        </w:rPr>
        <w:t>осква</w:t>
      </w:r>
      <w:r w:rsidRPr="0011252B">
        <w:rPr>
          <w:rFonts w:ascii="Times New Roman" w:hAnsi="Times New Roman" w:cs="Times New Roman"/>
          <w:bCs/>
          <w:lang w:eastAsia="ru-RU"/>
        </w:rPr>
        <w:t>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val="ru-RU" w:eastAsia="ru-RU"/>
        </w:rPr>
        <w:t>Издательство</w:t>
      </w:r>
      <w:r w:rsidR="005A0C14">
        <w:rPr>
          <w:rFonts w:ascii="Times New Roman" w:hAnsi="Times New Roman" w:cs="Times New Roman"/>
          <w:bCs/>
          <w:lang w:val="ru-RU"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ФОРУМ: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ИНФРА-М,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2021.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431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с.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-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Режим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11252B">
        <w:rPr>
          <w:rFonts w:ascii="Times New Roman" w:hAnsi="Times New Roman" w:cs="Times New Roman"/>
          <w:bCs/>
          <w:lang w:eastAsia="ru-RU"/>
        </w:rPr>
        <w:t>доступа: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hyperlink r:id="rId9" w:history="1">
        <w:r w:rsidRPr="0011252B">
          <w:rPr>
            <w:rStyle w:val="a6"/>
            <w:rFonts w:ascii="Times New Roman" w:hAnsi="Times New Roman" w:cs="Times New Roman"/>
            <w:bCs/>
            <w:lang w:eastAsia="ru-RU"/>
          </w:rPr>
          <w:t>https://znanium.com/catalog/product/1150328</w:t>
        </w:r>
      </w:hyperlink>
      <w:r w:rsidRPr="0011252B">
        <w:rPr>
          <w:rStyle w:val="a6"/>
          <w:rFonts w:ascii="Times New Roman" w:hAnsi="Times New Roman" w:cs="Times New Roman"/>
          <w:bCs/>
          <w:lang w:val="ru-RU" w:eastAsia="ru-RU"/>
        </w:rPr>
        <w:t>.</w:t>
      </w:r>
    </w:p>
    <w:p w:rsidR="0039478F" w:rsidRPr="0039478F" w:rsidRDefault="0039478F" w:rsidP="0039478F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lang w:eastAsia="ru-RU"/>
        </w:rPr>
      </w:pPr>
      <w:r w:rsidRPr="0039478F">
        <w:rPr>
          <w:rFonts w:ascii="Times New Roman" w:hAnsi="Times New Roman" w:cs="Times New Roman"/>
          <w:bCs/>
          <w:lang w:eastAsia="ru-RU"/>
        </w:rPr>
        <w:t>Колдаев,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В.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Д.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Основы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алгоритмизации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и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программирования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[Электронный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ресурс]: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учебное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пособие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/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В.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Д.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Колдаев;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Под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ред.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Л.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Г.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Гагариной.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М</w:t>
      </w:r>
      <w:r w:rsidRPr="0039478F">
        <w:rPr>
          <w:rFonts w:ascii="Times New Roman" w:hAnsi="Times New Roman" w:cs="Times New Roman"/>
          <w:bCs/>
          <w:lang w:val="ru-RU" w:eastAsia="ru-RU"/>
        </w:rPr>
        <w:t>осква</w:t>
      </w:r>
      <w:r w:rsidRPr="0039478F">
        <w:rPr>
          <w:rFonts w:ascii="Times New Roman" w:hAnsi="Times New Roman" w:cs="Times New Roman"/>
          <w:bCs/>
          <w:lang w:eastAsia="ru-RU"/>
        </w:rPr>
        <w:t>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val="ru-RU" w:eastAsia="ru-RU"/>
        </w:rPr>
        <w:t>Издательство</w:t>
      </w:r>
      <w:r w:rsidR="005A0C14">
        <w:rPr>
          <w:rFonts w:ascii="Times New Roman" w:hAnsi="Times New Roman" w:cs="Times New Roman"/>
          <w:bCs/>
          <w:lang w:val="ru-RU"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ИД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«ФОРУМ: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ИНФРА-М»,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2021.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414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с.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-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Режим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доступа: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hyperlink r:id="rId10" w:history="1">
        <w:r w:rsidRPr="00D35EE1">
          <w:rPr>
            <w:rStyle w:val="a6"/>
            <w:rFonts w:ascii="Times New Roman" w:hAnsi="Times New Roman" w:cs="Times New Roman"/>
            <w:bCs/>
            <w:lang w:eastAsia="ru-RU"/>
          </w:rPr>
          <w:t>https://znanium.com/catalog/product/1151517</w:t>
        </w:r>
      </w:hyperlink>
    </w:p>
    <w:p w:rsidR="0039478F" w:rsidRPr="0039478F" w:rsidRDefault="0039478F" w:rsidP="0039478F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lang w:eastAsia="ru-RU"/>
        </w:rPr>
      </w:pPr>
      <w:r w:rsidRPr="0039478F">
        <w:rPr>
          <w:rFonts w:ascii="Times New Roman" w:hAnsi="Times New Roman" w:cs="Times New Roman"/>
          <w:bCs/>
          <w:lang w:eastAsia="ru-RU"/>
        </w:rPr>
        <w:t>Кудрявцева,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И.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А.</w:t>
      </w:r>
      <w:r w:rsidR="005A0C14">
        <w:rPr>
          <w:rFonts w:ascii="Times New Roman" w:hAnsi="Times New Roman" w:cs="Times New Roman"/>
          <w:bCs/>
          <w:lang w:eastAsia="ru-RU"/>
        </w:rPr>
        <w:t xml:space="preserve">  </w:t>
      </w:r>
      <w:r w:rsidRPr="0039478F">
        <w:rPr>
          <w:rFonts w:ascii="Times New Roman" w:hAnsi="Times New Roman" w:cs="Times New Roman"/>
          <w:bCs/>
          <w:lang w:eastAsia="ru-RU"/>
        </w:rPr>
        <w:t>Программирование: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комбинаторная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логика: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учебное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пособие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для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вузов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/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И.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А.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Кудрявцева,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М.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В.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Швецкий.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2-е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изд.,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перераб.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и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доп.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Москва: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Издательство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Юрайт,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2022.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524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с.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(Высшее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образование).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ISBN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978-5-534-10620-6.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Текст: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электронный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//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Образовательная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платформа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Юрайт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[сайт].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—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r w:rsidRPr="0039478F">
        <w:rPr>
          <w:rFonts w:ascii="Times New Roman" w:hAnsi="Times New Roman" w:cs="Times New Roman"/>
          <w:bCs/>
          <w:lang w:eastAsia="ru-RU"/>
        </w:rPr>
        <w:t>URL:</w:t>
      </w:r>
      <w:r w:rsidR="005A0C14">
        <w:rPr>
          <w:rFonts w:ascii="Times New Roman" w:hAnsi="Times New Roman" w:cs="Times New Roman"/>
          <w:bCs/>
          <w:lang w:eastAsia="ru-RU"/>
        </w:rPr>
        <w:t xml:space="preserve"> </w:t>
      </w:r>
      <w:hyperlink r:id="rId11" w:history="1">
        <w:r w:rsidRPr="0039478F">
          <w:rPr>
            <w:rFonts w:ascii="Times New Roman" w:hAnsi="Times New Roman" w:cs="Times New Roman"/>
            <w:bCs/>
            <w:lang w:eastAsia="ru-RU"/>
          </w:rPr>
          <w:t>https://urait.ru/bcode/495079</w:t>
        </w:r>
      </w:hyperlink>
      <w:r w:rsidRPr="0039478F">
        <w:rPr>
          <w:rFonts w:ascii="Times New Roman" w:hAnsi="Times New Roman" w:cs="Times New Roman"/>
          <w:bCs/>
          <w:lang w:eastAsia="ru-RU"/>
        </w:rPr>
        <w:t>.</w:t>
      </w:r>
    </w:p>
    <w:p w:rsidR="0039478F" w:rsidRPr="00460E31" w:rsidRDefault="0039478F" w:rsidP="0039478F">
      <w:pPr>
        <w:spacing w:after="0" w:line="276" w:lineRule="auto"/>
        <w:ind w:firstLine="709"/>
        <w:contextualSpacing/>
        <w:jc w:val="both"/>
        <w:rPr>
          <w:rStyle w:val="a6"/>
          <w:rFonts w:ascii="Times New Roman" w:hAnsi="Times New Roman" w:cs="Times New Roman"/>
          <w:sz w:val="24"/>
          <w:szCs w:val="24"/>
        </w:rPr>
      </w:pPr>
    </w:p>
    <w:p w:rsidR="0039478F" w:rsidRPr="00E47044" w:rsidRDefault="0039478F" w:rsidP="0039478F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</w:p>
    <w:p w:rsidR="0039478F" w:rsidRDefault="0039478F" w:rsidP="0039478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  <w:sectPr w:rsidR="0039478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9478F" w:rsidRPr="00E47044" w:rsidRDefault="0039478F" w:rsidP="0039478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</w:pPr>
    </w:p>
    <w:p w:rsidR="0039478F" w:rsidRPr="00E47044" w:rsidRDefault="0039478F" w:rsidP="0039478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4.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КОНТРОЛЬ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И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ОЦЕНКА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РЕЗУЛЬТАТОВ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ОСВОЕНИЯ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</w:p>
    <w:p w:rsidR="0039478F" w:rsidRDefault="0039478F" w:rsidP="0039478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</w:t>
      </w:r>
      <w:r w:rsidR="005A0C1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 </w:t>
      </w: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ДИСЦИПЛИНЫ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50"/>
        <w:gridCol w:w="2884"/>
        <w:gridCol w:w="3336"/>
      </w:tblGrid>
      <w:tr w:rsidR="0039478F" w:rsidRPr="004C67CE" w:rsidTr="004C67CE">
        <w:tc>
          <w:tcPr>
            <w:tcW w:w="3350" w:type="dxa"/>
          </w:tcPr>
          <w:p w:rsidR="0039478F" w:rsidRPr="004C67CE" w:rsidRDefault="0039478F" w:rsidP="003947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Результаты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обучения</w:t>
            </w:r>
          </w:p>
        </w:tc>
        <w:tc>
          <w:tcPr>
            <w:tcW w:w="2884" w:type="dxa"/>
          </w:tcPr>
          <w:p w:rsidR="0039478F" w:rsidRPr="004C67CE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Критерии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оценки</w:t>
            </w:r>
          </w:p>
        </w:tc>
        <w:tc>
          <w:tcPr>
            <w:tcW w:w="3336" w:type="dxa"/>
          </w:tcPr>
          <w:p w:rsidR="0039478F" w:rsidRPr="004C67CE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Методы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оценки</w:t>
            </w:r>
          </w:p>
        </w:tc>
      </w:tr>
      <w:tr w:rsidR="0039478F" w:rsidRPr="004C67CE" w:rsidTr="004C67CE">
        <w:trPr>
          <w:cantSplit/>
        </w:trPr>
        <w:tc>
          <w:tcPr>
            <w:tcW w:w="3350" w:type="dxa"/>
          </w:tcPr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Перечень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знаний,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осваиваемых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рамках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дисциплины</w:t>
            </w:r>
          </w:p>
          <w:p w:rsidR="0039478F" w:rsidRPr="004C67CE" w:rsidRDefault="0039478F" w:rsidP="004C67C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49" w:name="_Toc158218914"/>
            <w:bookmarkStart w:id="50" w:name="_Toc158715107"/>
            <w:bookmarkStart w:id="51" w:name="_Toc158720285"/>
            <w:bookmarkStart w:id="52" w:name="_Toc158735096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алгоритмизации,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свойства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алгоритмов,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общих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принципов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построения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алгоритмов,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основных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алгоритмических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конструкции.</w:t>
            </w:r>
            <w:bookmarkEnd w:id="49"/>
            <w:bookmarkEnd w:id="50"/>
            <w:bookmarkEnd w:id="51"/>
            <w:bookmarkEnd w:id="52"/>
          </w:p>
          <w:p w:rsidR="0039478F" w:rsidRPr="004C67CE" w:rsidRDefault="0039478F" w:rsidP="004C67C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53" w:name="_Toc158218915"/>
            <w:bookmarkStart w:id="54" w:name="_Toc158715108"/>
            <w:bookmarkStart w:id="55" w:name="_Toc158720286"/>
            <w:bookmarkStart w:id="56" w:name="_Toc158735097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Эволюция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языков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программирования,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классификация,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системы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программирования.</w:t>
            </w:r>
            <w:bookmarkEnd w:id="53"/>
            <w:bookmarkEnd w:id="54"/>
            <w:bookmarkEnd w:id="55"/>
            <w:bookmarkEnd w:id="56"/>
          </w:p>
          <w:p w:rsidR="0039478F" w:rsidRPr="004C67CE" w:rsidRDefault="0039478F" w:rsidP="004C67C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57" w:name="_Toc158218916"/>
            <w:bookmarkStart w:id="58" w:name="_Toc158715109"/>
            <w:bookmarkStart w:id="59" w:name="_Toc158720287"/>
            <w:bookmarkStart w:id="60" w:name="_Toc158735098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Основные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элементы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языка,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структура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программы,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операторы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операции,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управляющие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структуры,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структуры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данных,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файлы,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классы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памяти.</w:t>
            </w:r>
            <w:bookmarkEnd w:id="57"/>
            <w:bookmarkEnd w:id="58"/>
            <w:bookmarkEnd w:id="59"/>
            <w:bookmarkEnd w:id="60"/>
          </w:p>
          <w:p w:rsidR="0039478F" w:rsidRPr="004C67CE" w:rsidRDefault="0039478F" w:rsidP="004C67C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1" w:name="_Toc158218917"/>
            <w:bookmarkStart w:id="62" w:name="_Toc158715110"/>
            <w:bookmarkStart w:id="63" w:name="_Toc158720288"/>
            <w:bookmarkStart w:id="64" w:name="_Toc158735099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подпрограммы,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составление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библиотек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подпрограмм.</w:t>
            </w:r>
            <w:bookmarkEnd w:id="61"/>
            <w:bookmarkEnd w:id="62"/>
            <w:bookmarkEnd w:id="63"/>
            <w:bookmarkEnd w:id="64"/>
          </w:p>
          <w:p w:rsidR="0039478F" w:rsidRPr="004C67CE" w:rsidRDefault="0039478F" w:rsidP="004C67C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  <w:tab w:val="left" w:pos="284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5" w:name="_Toc158218918"/>
            <w:bookmarkStart w:id="66" w:name="_Toc158715111"/>
            <w:bookmarkStart w:id="67" w:name="_Toc158720289"/>
            <w:bookmarkStart w:id="68" w:name="_Toc158735100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Объектно-ориентированная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модель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программирования,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основные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принципы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объектно-ориентированного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программирования: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понятие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классов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объектов,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свойств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методов,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инкапсуляция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полиморфизма,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наследования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переопределения.</w:t>
            </w:r>
            <w:bookmarkEnd w:id="65"/>
            <w:bookmarkEnd w:id="66"/>
            <w:bookmarkEnd w:id="67"/>
            <w:bookmarkEnd w:id="68"/>
          </w:p>
        </w:tc>
        <w:tc>
          <w:tcPr>
            <w:tcW w:w="2884" w:type="dxa"/>
            <w:vMerge w:val="restart"/>
          </w:tcPr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«Отлично»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теоретическое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курса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освоено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полностью,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без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пробелов,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умения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сформированы,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все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предусмотренные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программой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учебные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выполнены,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качество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оценено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высоко.</w:t>
            </w: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«Хорошо»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теоретическое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курса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освоено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полностью,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без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пробелов,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некоторые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умения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сформированы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недостаточно,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все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предусмотренные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программой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учебные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выполнены,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некоторые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виды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заданий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ошибками.</w:t>
            </w: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«Удовлетворительно»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теоретическое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курса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освоено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частично,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пробелы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носят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существенного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характера,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необходимые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умения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работы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освоенным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материалом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основном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сформированы,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большинство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предусмотренных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программой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обучения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учебных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заданий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выполнено,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некоторые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из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выполненных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заданий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содержат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ошибки.</w:t>
            </w: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«Неудовлетворительно»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теоретическое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содержание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курса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освоено,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необходимые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умения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сформированы,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выполненные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учебные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содержат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грубые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ошибки.</w:t>
            </w:r>
          </w:p>
        </w:tc>
        <w:tc>
          <w:tcPr>
            <w:tcW w:w="3336" w:type="dxa"/>
            <w:vMerge w:val="restart"/>
          </w:tcPr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Примеры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форм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методов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контроля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и</w:t>
            </w:r>
            <w:r w:rsidR="005A0C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оценки</w:t>
            </w: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Компьютерное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тестирование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знание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терминологии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теме.</w:t>
            </w: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Контрольная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работа.</w:t>
            </w: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проекта.</w:t>
            </w: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Наблюдение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выполнением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практического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задания.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(деятельностью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студента)</w:t>
            </w: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Оценка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практического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задания(работы)</w:t>
            </w:r>
          </w:p>
          <w:p w:rsidR="0039478F" w:rsidRPr="004C67CE" w:rsidRDefault="0039478F" w:rsidP="004C6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Решение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ситуационной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задачи.</w:t>
            </w:r>
          </w:p>
        </w:tc>
      </w:tr>
      <w:tr w:rsidR="0039478F" w:rsidRPr="004C67CE" w:rsidTr="004C67CE">
        <w:trPr>
          <w:cantSplit/>
          <w:trHeight w:val="896"/>
        </w:trPr>
        <w:tc>
          <w:tcPr>
            <w:tcW w:w="3350" w:type="dxa"/>
          </w:tcPr>
          <w:p w:rsidR="0039478F" w:rsidRPr="004C67CE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Перечень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умений,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осваиваемых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рамках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дисциплины</w:t>
            </w:r>
          </w:p>
          <w:p w:rsidR="0039478F" w:rsidRPr="004C67CE" w:rsidRDefault="0039478F" w:rsidP="0039478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9" w:name="_Toc158218919"/>
            <w:bookmarkStart w:id="70" w:name="_Toc158715112"/>
            <w:bookmarkStart w:id="71" w:name="_Toc158720290"/>
            <w:bookmarkStart w:id="72" w:name="_Toc158735101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Разрабатывать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алгоритмы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для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конкретных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задач.</w:t>
            </w:r>
            <w:bookmarkEnd w:id="69"/>
            <w:bookmarkEnd w:id="70"/>
            <w:bookmarkEnd w:id="71"/>
            <w:bookmarkEnd w:id="72"/>
          </w:p>
          <w:p w:rsidR="0039478F" w:rsidRPr="004C67CE" w:rsidRDefault="0039478F" w:rsidP="0039478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73" w:name="_Toc158218920"/>
            <w:bookmarkStart w:id="74" w:name="_Toc158715113"/>
            <w:bookmarkStart w:id="75" w:name="_Toc158720291"/>
            <w:bookmarkStart w:id="76" w:name="_Toc158735102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Использовать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для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графического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отображения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алгоритмов.</w:t>
            </w:r>
            <w:bookmarkEnd w:id="73"/>
            <w:bookmarkEnd w:id="74"/>
            <w:bookmarkEnd w:id="75"/>
            <w:bookmarkEnd w:id="76"/>
          </w:p>
          <w:p w:rsidR="0039478F" w:rsidRPr="004C67CE" w:rsidRDefault="0039478F" w:rsidP="0039478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77" w:name="_Toc158218921"/>
            <w:bookmarkStart w:id="78" w:name="_Toc158715114"/>
            <w:bookmarkStart w:id="79" w:name="_Toc158720292"/>
            <w:bookmarkStart w:id="80" w:name="_Toc158735103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Определять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сложность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работы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алгоритмов.</w:t>
            </w:r>
            <w:bookmarkEnd w:id="77"/>
            <w:bookmarkEnd w:id="78"/>
            <w:bookmarkEnd w:id="79"/>
            <w:bookmarkEnd w:id="80"/>
          </w:p>
          <w:p w:rsidR="0039478F" w:rsidRPr="004C67CE" w:rsidRDefault="0039478F" w:rsidP="0039478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81" w:name="_Toc158218922"/>
            <w:bookmarkStart w:id="82" w:name="_Toc158715115"/>
            <w:bookmarkStart w:id="83" w:name="_Toc158720293"/>
            <w:bookmarkStart w:id="84" w:name="_Toc158735104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Работать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среде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программирования.</w:t>
            </w:r>
            <w:bookmarkEnd w:id="81"/>
            <w:bookmarkEnd w:id="82"/>
            <w:bookmarkEnd w:id="83"/>
            <w:bookmarkEnd w:id="84"/>
          </w:p>
          <w:p w:rsidR="0039478F" w:rsidRPr="004C67CE" w:rsidRDefault="0039478F" w:rsidP="0039478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85" w:name="_Toc158218923"/>
            <w:bookmarkStart w:id="86" w:name="_Toc158715116"/>
            <w:bookmarkStart w:id="87" w:name="_Toc158720294"/>
            <w:bookmarkStart w:id="88" w:name="_Toc158735105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Реализовывать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построенные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алгоритмы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виде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на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конкретном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языке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программирования.</w:t>
            </w:r>
            <w:bookmarkEnd w:id="85"/>
            <w:bookmarkEnd w:id="86"/>
            <w:bookmarkEnd w:id="87"/>
            <w:bookmarkEnd w:id="88"/>
          </w:p>
          <w:p w:rsidR="0039478F" w:rsidRPr="004C67CE" w:rsidRDefault="0039478F" w:rsidP="0039478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89" w:name="_Toc158218924"/>
            <w:bookmarkStart w:id="90" w:name="_Toc158715117"/>
            <w:bookmarkStart w:id="91" w:name="_Toc158720295"/>
            <w:bookmarkStart w:id="92" w:name="_Toc158735106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Оформлять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код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программы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соответствии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со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стандартом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кодирования.</w:t>
            </w:r>
            <w:bookmarkEnd w:id="89"/>
            <w:bookmarkEnd w:id="90"/>
            <w:bookmarkEnd w:id="91"/>
            <w:bookmarkEnd w:id="92"/>
          </w:p>
          <w:p w:rsidR="0039478F" w:rsidRPr="004C67CE" w:rsidRDefault="0039478F" w:rsidP="0039478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uppressAutoHyphens/>
              <w:autoSpaceDE w:val="0"/>
              <w:autoSpaceDN w:val="0"/>
              <w:spacing w:after="20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93" w:name="_Toc158218925"/>
            <w:bookmarkStart w:id="94" w:name="_Toc158715118"/>
            <w:bookmarkStart w:id="95" w:name="_Toc158720296"/>
            <w:bookmarkStart w:id="96" w:name="_Toc158735107"/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Выполнять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проверку,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отладку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кода</w:t>
            </w:r>
            <w:r w:rsidR="005A0C1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C67CE">
              <w:rPr>
                <w:rFonts w:ascii="Times New Roman" w:eastAsia="Times New Roman" w:hAnsi="Times New Roman" w:cs="Times New Roman"/>
                <w:color w:val="000000"/>
              </w:rPr>
              <w:t>программы.</w:t>
            </w:r>
            <w:bookmarkEnd w:id="93"/>
            <w:bookmarkEnd w:id="94"/>
            <w:bookmarkEnd w:id="95"/>
            <w:bookmarkEnd w:id="96"/>
          </w:p>
        </w:tc>
        <w:tc>
          <w:tcPr>
            <w:tcW w:w="2884" w:type="dxa"/>
            <w:vMerge/>
          </w:tcPr>
          <w:p w:rsidR="0039478F" w:rsidRPr="004C67CE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36" w:type="dxa"/>
            <w:vMerge/>
          </w:tcPr>
          <w:p w:rsidR="0039478F" w:rsidRPr="004C67CE" w:rsidRDefault="0039478F" w:rsidP="005A0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9478F" w:rsidRDefault="0039478F" w:rsidP="0039478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39478F" w:rsidRDefault="0039478F" w:rsidP="0039478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39478F" w:rsidRDefault="0039478F" w:rsidP="0039478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sectPr w:rsidR="00394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C14" w:rsidRDefault="005A0C14" w:rsidP="0039478F">
      <w:pPr>
        <w:spacing w:after="0" w:line="240" w:lineRule="auto"/>
      </w:pPr>
      <w:r>
        <w:separator/>
      </w:r>
    </w:p>
  </w:endnote>
  <w:endnote w:type="continuationSeparator" w:id="0">
    <w:p w:rsidR="005A0C14" w:rsidRDefault="005A0C14" w:rsidP="00394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C14" w:rsidRDefault="005A0C1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A0C14" w:rsidRDefault="005A0C14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C14" w:rsidRDefault="005A0C14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EF0E40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C14" w:rsidRDefault="005A0C14" w:rsidP="0039478F">
      <w:pPr>
        <w:spacing w:after="0" w:line="240" w:lineRule="auto"/>
      </w:pPr>
      <w:r>
        <w:separator/>
      </w:r>
    </w:p>
  </w:footnote>
  <w:footnote w:type="continuationSeparator" w:id="0">
    <w:p w:rsidR="005A0C14" w:rsidRDefault="005A0C14" w:rsidP="003947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07613"/>
    <w:multiLevelType w:val="multilevel"/>
    <w:tmpl w:val="F892B51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67C769C"/>
    <w:multiLevelType w:val="multilevel"/>
    <w:tmpl w:val="3F38DB4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07F5747D"/>
    <w:multiLevelType w:val="hybridMultilevel"/>
    <w:tmpl w:val="F07C71CE"/>
    <w:lvl w:ilvl="0" w:tplc="4CEEA150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4" w15:restartNumberingAfterBreak="0">
    <w:nsid w:val="20C568E9"/>
    <w:multiLevelType w:val="multilevel"/>
    <w:tmpl w:val="152C9D9E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5FDA6740"/>
    <w:multiLevelType w:val="multilevel"/>
    <w:tmpl w:val="849E46F2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718425E5"/>
    <w:multiLevelType w:val="multilevel"/>
    <w:tmpl w:val="0D721136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74DB4108"/>
    <w:multiLevelType w:val="multilevel"/>
    <w:tmpl w:val="06C61F7A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78F"/>
    <w:rsid w:val="00291718"/>
    <w:rsid w:val="0039478F"/>
    <w:rsid w:val="00411620"/>
    <w:rsid w:val="004C67CE"/>
    <w:rsid w:val="005A0C14"/>
    <w:rsid w:val="00892B3A"/>
    <w:rsid w:val="00A76B14"/>
    <w:rsid w:val="00C32EF5"/>
    <w:rsid w:val="00CC4A53"/>
    <w:rsid w:val="00EF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61675"/>
  <w15:docId w15:val="{05BF19A0-90E3-4840-854F-4EFC60FF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78F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9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9478F"/>
    <w:rPr>
      <w:rFonts w:asciiTheme="minorHAnsi" w:hAnsiTheme="minorHAnsi"/>
      <w:sz w:val="22"/>
    </w:rPr>
  </w:style>
  <w:style w:type="character" w:styleId="a5">
    <w:name w:val="page number"/>
    <w:qFormat/>
    <w:rsid w:val="0039478F"/>
    <w:rPr>
      <w:rFonts w:cs="Times New Roman"/>
    </w:rPr>
  </w:style>
  <w:style w:type="character" w:styleId="a6">
    <w:name w:val="Hyperlink"/>
    <w:link w:val="1"/>
    <w:uiPriority w:val="99"/>
    <w:rsid w:val="0039478F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39478F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39478F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39478F"/>
    <w:rPr>
      <w:rFonts w:ascii="Segoe UI" w:eastAsia="Segoe UI" w:hAnsi="Segoe UI" w:cs="Segoe UI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rait.ru/bcode/495079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znanium.com/catalog/product/11515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product/11503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11</Pages>
  <Words>2033</Words>
  <Characters>11590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ADMINPC</cp:lastModifiedBy>
  <cp:revision>5</cp:revision>
  <dcterms:created xsi:type="dcterms:W3CDTF">2025-11-26T09:10:00Z</dcterms:created>
  <dcterms:modified xsi:type="dcterms:W3CDTF">2025-11-28T13:20:00Z</dcterms:modified>
</cp:coreProperties>
</file>